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B04E4" w14:textId="2B27604C" w:rsidR="00441BB8" w:rsidRPr="003269F3" w:rsidRDefault="00441BB8" w:rsidP="00441BB8">
      <w:pPr>
        <w:pStyle w:val="Corpsdetexte"/>
        <w:spacing w:before="3"/>
        <w:rPr>
          <w:b/>
          <w:color w:val="002060"/>
          <w:sz w:val="28"/>
          <w:szCs w:val="28"/>
          <w:lang w:val="fr-FR"/>
        </w:rPr>
      </w:pPr>
      <w:r w:rsidRPr="00441BB8">
        <w:rPr>
          <w:b/>
          <w:color w:val="002060"/>
          <w:sz w:val="32"/>
          <w:szCs w:val="32"/>
          <w:lang w:val="fr-FR"/>
        </w:rPr>
        <w:t xml:space="preserve">  </w:t>
      </w:r>
      <w:r w:rsidR="003269F3">
        <w:rPr>
          <w:b/>
          <w:color w:val="002060"/>
          <w:sz w:val="32"/>
          <w:szCs w:val="32"/>
          <w:lang w:val="fr-FR"/>
        </w:rPr>
        <w:t xml:space="preserve">  </w:t>
      </w:r>
      <w:r w:rsidRPr="003269F3">
        <w:rPr>
          <w:b/>
          <w:color w:val="002060"/>
          <w:sz w:val="28"/>
          <w:szCs w:val="28"/>
          <w:lang w:val="fr-FR"/>
        </w:rPr>
        <w:t>Section Hérault</w:t>
      </w:r>
    </w:p>
    <w:p w14:paraId="140CDE2F" w14:textId="0A6A8007" w:rsidR="00441BB8" w:rsidRPr="00441BB8" w:rsidRDefault="00441BB8" w:rsidP="00441BB8">
      <w:pPr>
        <w:pStyle w:val="Corpsdetexte"/>
        <w:spacing w:before="3"/>
        <w:rPr>
          <w:b/>
          <w:color w:val="002060"/>
          <w:sz w:val="24"/>
          <w:szCs w:val="24"/>
          <w:lang w:val="fr-FR"/>
        </w:rPr>
      </w:pPr>
      <w:r w:rsidRPr="00441BB8">
        <w:rPr>
          <w:b/>
          <w:color w:val="002060"/>
          <w:sz w:val="32"/>
          <w:szCs w:val="32"/>
          <w:lang w:val="fr-FR"/>
        </w:rPr>
        <w:t xml:space="preserve">   </w:t>
      </w:r>
      <w:r>
        <w:rPr>
          <w:b/>
          <w:color w:val="002060"/>
          <w:sz w:val="32"/>
          <w:szCs w:val="32"/>
          <w:lang w:val="fr-FR"/>
        </w:rPr>
        <w:t xml:space="preserve">  </w:t>
      </w:r>
      <w:r w:rsidRPr="00441BB8">
        <w:rPr>
          <w:b/>
          <w:color w:val="002060"/>
          <w:sz w:val="24"/>
          <w:szCs w:val="24"/>
          <w:lang w:val="fr-FR"/>
        </w:rPr>
        <w:t>Yvan MARCOU</w:t>
      </w:r>
    </w:p>
    <w:p w14:paraId="32913F12" w14:textId="486888F4" w:rsidR="00563800" w:rsidRDefault="00441BB8" w:rsidP="00441BB8">
      <w:pPr>
        <w:pStyle w:val="Corpsdetexte"/>
        <w:spacing w:before="3"/>
        <w:rPr>
          <w:b/>
          <w:color w:val="002060"/>
          <w:sz w:val="32"/>
          <w:szCs w:val="32"/>
          <w:lang w:val="fr-FR"/>
        </w:rPr>
      </w:pPr>
      <w:r w:rsidRPr="00441BB8">
        <w:rPr>
          <w:b/>
          <w:color w:val="002060"/>
          <w:sz w:val="24"/>
          <w:szCs w:val="24"/>
          <w:lang w:val="fr-FR"/>
        </w:rPr>
        <w:t>Président départemental</w:t>
      </w:r>
    </w:p>
    <w:p w14:paraId="6D5ACE95" w14:textId="77777777" w:rsidR="00441BB8" w:rsidRPr="00441BB8" w:rsidRDefault="00441BB8" w:rsidP="00441BB8">
      <w:pPr>
        <w:pStyle w:val="Corpsdetexte"/>
        <w:spacing w:before="3"/>
        <w:rPr>
          <w:b/>
          <w:color w:val="002060"/>
          <w:sz w:val="32"/>
          <w:szCs w:val="32"/>
          <w:lang w:val="fr-FR"/>
        </w:rPr>
      </w:pPr>
    </w:p>
    <w:p w14:paraId="0215D35E" w14:textId="0AEC8BE7" w:rsidR="000046E6" w:rsidRPr="00B352FA" w:rsidRDefault="000046E6" w:rsidP="000046E6">
      <w:pPr>
        <w:rPr>
          <w:rFonts w:asciiTheme="minorHAnsi" w:hAnsiTheme="minorHAnsi" w:cstheme="minorHAnsi"/>
          <w:bCs/>
          <w:sz w:val="24"/>
          <w:szCs w:val="24"/>
          <w:lang w:val="fr-FR" w:eastAsia="ja-JP"/>
        </w:rPr>
      </w:pPr>
      <w:r w:rsidRPr="00B352FA">
        <w:rPr>
          <w:rFonts w:asciiTheme="minorHAnsi" w:hAnsiTheme="minorHAnsi" w:cstheme="minorHAnsi"/>
          <w:bCs/>
          <w:sz w:val="24"/>
          <w:szCs w:val="24"/>
          <w:lang w:val="fr-FR" w:eastAsia="ja-JP"/>
        </w:rPr>
        <w:t xml:space="preserve">Saint-Félix-de-Lodez </w:t>
      </w:r>
      <w:r w:rsidR="00233FB1">
        <w:rPr>
          <w:rFonts w:asciiTheme="minorHAnsi" w:hAnsiTheme="minorHAnsi" w:cstheme="minorHAnsi"/>
          <w:bCs/>
          <w:sz w:val="24"/>
          <w:szCs w:val="24"/>
          <w:lang w:val="fr-FR" w:eastAsia="ja-JP"/>
        </w:rPr>
        <w:t>2 mai 2023</w:t>
      </w:r>
    </w:p>
    <w:p w14:paraId="5D34A888" w14:textId="559B0EFA" w:rsidR="00CA0B46" w:rsidRPr="00B352FA" w:rsidRDefault="000046E6" w:rsidP="007C0FE3">
      <w:pPr>
        <w:rPr>
          <w:rFonts w:asciiTheme="minorHAnsi" w:hAnsiTheme="minorHAnsi" w:cstheme="minorHAnsi"/>
          <w:bCs/>
          <w:sz w:val="24"/>
          <w:szCs w:val="24"/>
          <w:lang w:val="fr-FR" w:eastAsia="ja-JP"/>
        </w:rPr>
      </w:pPr>
      <w:r w:rsidRPr="00B352FA">
        <w:rPr>
          <w:rFonts w:asciiTheme="minorHAnsi" w:hAnsiTheme="minorHAnsi" w:cstheme="minorHAnsi"/>
          <w:bCs/>
          <w:sz w:val="24"/>
          <w:szCs w:val="24"/>
          <w:lang w:val="fr-FR" w:eastAsia="ja-JP"/>
        </w:rPr>
        <w:t>N°</w:t>
      </w:r>
      <w:r w:rsidR="006C7677" w:rsidRPr="00B352FA">
        <w:rPr>
          <w:rFonts w:asciiTheme="minorHAnsi" w:hAnsiTheme="minorHAnsi" w:cstheme="minorHAnsi"/>
          <w:bCs/>
          <w:sz w:val="24"/>
          <w:szCs w:val="24"/>
          <w:lang w:val="fr-FR" w:eastAsia="ja-JP"/>
        </w:rPr>
        <w:t>1</w:t>
      </w:r>
      <w:r w:rsidR="00B352FA">
        <w:rPr>
          <w:rFonts w:asciiTheme="minorHAnsi" w:hAnsiTheme="minorHAnsi" w:cstheme="minorHAnsi"/>
          <w:bCs/>
          <w:sz w:val="24"/>
          <w:szCs w:val="24"/>
          <w:lang w:val="fr-FR" w:eastAsia="ja-JP"/>
        </w:rPr>
        <w:t>9</w:t>
      </w:r>
      <w:r w:rsidR="004927F9" w:rsidRPr="00B352FA">
        <w:rPr>
          <w:rFonts w:asciiTheme="minorHAnsi" w:hAnsiTheme="minorHAnsi" w:cstheme="minorHAnsi"/>
          <w:bCs/>
          <w:sz w:val="24"/>
          <w:szCs w:val="24"/>
          <w:lang w:val="fr-FR" w:eastAsia="ja-JP"/>
        </w:rPr>
        <w:t xml:space="preserve"> </w:t>
      </w:r>
      <w:r w:rsidRPr="00B352FA">
        <w:rPr>
          <w:rFonts w:asciiTheme="minorHAnsi" w:hAnsiTheme="minorHAnsi" w:cstheme="minorHAnsi"/>
          <w:bCs/>
          <w:sz w:val="24"/>
          <w:szCs w:val="24"/>
          <w:lang w:val="fr-FR" w:eastAsia="ja-JP"/>
        </w:rPr>
        <w:t>/23/MCU</w:t>
      </w:r>
    </w:p>
    <w:p w14:paraId="3B248947" w14:textId="26A47FB5" w:rsidR="00383150" w:rsidRPr="00B352FA" w:rsidRDefault="004C571E" w:rsidP="00383150">
      <w:pPr>
        <w:ind w:firstLine="708"/>
        <w:rPr>
          <w:rFonts w:asciiTheme="minorHAnsi" w:hAnsiTheme="minorHAnsi" w:cstheme="minorHAnsi"/>
          <w:i/>
          <w:sz w:val="24"/>
          <w:szCs w:val="24"/>
          <w:lang w:val="fr-FR"/>
        </w:rPr>
      </w:pPr>
      <w:r w:rsidRPr="00B352FA">
        <w:rPr>
          <w:rFonts w:asciiTheme="minorHAnsi" w:hAnsiTheme="minorHAnsi" w:cstheme="minorHAnsi"/>
          <w:b/>
          <w:bCs/>
          <w:color w:val="000000"/>
          <w:sz w:val="24"/>
          <w:szCs w:val="24"/>
          <w:lang w:val="fr-FR"/>
        </w:rPr>
        <w:t xml:space="preserve">          </w:t>
      </w:r>
      <w:r w:rsidR="007C0FE3" w:rsidRPr="00B352FA">
        <w:rPr>
          <w:rFonts w:asciiTheme="minorHAnsi" w:hAnsiTheme="minorHAnsi" w:cstheme="minorHAnsi"/>
          <w:b/>
          <w:bCs/>
          <w:color w:val="000000"/>
          <w:sz w:val="24"/>
          <w:szCs w:val="24"/>
          <w:lang w:val="fr-FR"/>
        </w:rPr>
        <w:tab/>
      </w:r>
      <w:r w:rsidR="007C0FE3" w:rsidRPr="00B352FA">
        <w:rPr>
          <w:rFonts w:asciiTheme="minorHAnsi" w:hAnsiTheme="minorHAnsi" w:cstheme="minorHAnsi"/>
          <w:b/>
          <w:bCs/>
          <w:color w:val="000000"/>
          <w:sz w:val="24"/>
          <w:szCs w:val="24"/>
          <w:lang w:val="fr-FR"/>
        </w:rPr>
        <w:tab/>
      </w:r>
    </w:p>
    <w:p w14:paraId="769FE551" w14:textId="578F9FA1" w:rsidR="00383150" w:rsidRPr="00B352FA" w:rsidRDefault="00383150" w:rsidP="00383150">
      <w:pPr>
        <w:adjustRightInd w:val="0"/>
        <w:jc w:val="center"/>
        <w:rPr>
          <w:rFonts w:asciiTheme="minorHAnsi" w:hAnsiTheme="minorHAnsi" w:cstheme="minorHAnsi"/>
          <w:b/>
          <w:sz w:val="24"/>
          <w:szCs w:val="24"/>
          <w:lang w:val="fr-FR"/>
        </w:rPr>
      </w:pPr>
      <w:r w:rsidRPr="00B352FA">
        <w:rPr>
          <w:rFonts w:asciiTheme="minorHAnsi" w:hAnsiTheme="minorHAnsi" w:cstheme="minorHAnsi"/>
          <w:b/>
          <w:sz w:val="24"/>
          <w:szCs w:val="24"/>
          <w:lang w:val="fr-FR"/>
        </w:rPr>
        <w:t>Assemblée générale de la section de l’Hérault</w:t>
      </w:r>
    </w:p>
    <w:p w14:paraId="6F2D39BA" w14:textId="61B48756" w:rsidR="00383150" w:rsidRPr="00B352FA" w:rsidRDefault="00383150" w:rsidP="00383150">
      <w:pPr>
        <w:adjustRightInd w:val="0"/>
        <w:jc w:val="center"/>
        <w:rPr>
          <w:rFonts w:asciiTheme="minorHAnsi" w:hAnsiTheme="minorHAnsi" w:cstheme="minorHAnsi"/>
          <w:b/>
          <w:sz w:val="24"/>
          <w:szCs w:val="24"/>
          <w:lang w:val="fr-FR"/>
        </w:rPr>
      </w:pPr>
      <w:r w:rsidRPr="00B352FA">
        <w:rPr>
          <w:rFonts w:asciiTheme="minorHAnsi" w:hAnsiTheme="minorHAnsi" w:cstheme="minorHAnsi"/>
          <w:b/>
          <w:sz w:val="24"/>
          <w:szCs w:val="24"/>
          <w:lang w:val="fr-FR"/>
        </w:rPr>
        <w:t>17 juin 2023 – Salle de l’Aire – Frontignan la Peyrade</w:t>
      </w:r>
    </w:p>
    <w:p w14:paraId="350C8497" w14:textId="77777777" w:rsidR="00383150" w:rsidRPr="00B352FA" w:rsidRDefault="00383150" w:rsidP="00383150">
      <w:pPr>
        <w:adjustRightInd w:val="0"/>
        <w:jc w:val="both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186268D4" w14:textId="77777777" w:rsidR="00B352FA" w:rsidRPr="00B352FA" w:rsidRDefault="00B352FA" w:rsidP="00383150">
      <w:pPr>
        <w:adjustRightInd w:val="0"/>
        <w:jc w:val="both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3C475D9D" w14:textId="7D4342B1" w:rsidR="00383150" w:rsidRPr="00B352FA" w:rsidRDefault="00383150" w:rsidP="00383150">
      <w:pPr>
        <w:adjustRightInd w:val="0"/>
        <w:jc w:val="both"/>
        <w:rPr>
          <w:rFonts w:asciiTheme="minorHAnsi" w:hAnsiTheme="minorHAnsi" w:cstheme="minorHAnsi"/>
          <w:b/>
          <w:sz w:val="24"/>
          <w:szCs w:val="24"/>
          <w:lang w:val="fr-FR"/>
        </w:rPr>
      </w:pPr>
      <w:r w:rsidRPr="00B352FA">
        <w:rPr>
          <w:rFonts w:asciiTheme="minorHAnsi" w:hAnsiTheme="minorHAnsi" w:cstheme="minorHAnsi"/>
          <w:b/>
          <w:sz w:val="24"/>
          <w:szCs w:val="24"/>
          <w:lang w:val="fr-FR"/>
        </w:rPr>
        <w:t>Ordre du jour.</w:t>
      </w:r>
    </w:p>
    <w:p w14:paraId="18DF11D3" w14:textId="77777777" w:rsidR="00383150" w:rsidRPr="00B352FA" w:rsidRDefault="00383150" w:rsidP="00383150">
      <w:pPr>
        <w:adjustRightInd w:val="0"/>
        <w:jc w:val="both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40BB9190" w14:textId="77777777" w:rsidR="00383150" w:rsidRPr="00B352FA" w:rsidRDefault="00383150" w:rsidP="00383150">
      <w:pPr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  <w:lang w:val="fr-FR" w:eastAsia="ja-JP"/>
        </w:rPr>
      </w:pPr>
      <w:r w:rsidRPr="00B352FA">
        <w:rPr>
          <w:rFonts w:asciiTheme="minorHAnsi" w:hAnsiTheme="minorHAnsi" w:cstheme="minorHAnsi"/>
          <w:color w:val="000000"/>
          <w:sz w:val="24"/>
          <w:szCs w:val="24"/>
          <w:lang w:val="fr-FR" w:eastAsia="ja-JP"/>
        </w:rPr>
        <w:t>09h00 – 09h30 - Accueil – Enregistrement – Distribution des pouvoirs ;</w:t>
      </w:r>
    </w:p>
    <w:p w14:paraId="76CC06D8" w14:textId="77777777" w:rsidR="00383150" w:rsidRPr="00B352FA" w:rsidRDefault="00383150" w:rsidP="00383150">
      <w:pPr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  <w:lang w:val="fr-FR" w:eastAsia="ja-JP"/>
        </w:rPr>
      </w:pPr>
    </w:p>
    <w:p w14:paraId="0C2F7BE4" w14:textId="02B6B31C" w:rsidR="00383150" w:rsidRPr="00B352FA" w:rsidRDefault="00383150" w:rsidP="00383150">
      <w:pPr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  <w:lang w:val="fr-FR" w:eastAsia="ja-JP"/>
        </w:rPr>
      </w:pPr>
      <w:r w:rsidRPr="00B352FA">
        <w:rPr>
          <w:rFonts w:asciiTheme="minorHAnsi" w:hAnsiTheme="minorHAnsi" w:cstheme="minorHAnsi"/>
          <w:color w:val="000000"/>
          <w:sz w:val="24"/>
          <w:szCs w:val="24"/>
          <w:lang w:val="fr-FR" w:eastAsia="ja-JP"/>
        </w:rPr>
        <w:t xml:space="preserve">09h30 à 09h35 – Salle </w:t>
      </w:r>
      <w:r w:rsidR="002C2E0E">
        <w:rPr>
          <w:rFonts w:asciiTheme="minorHAnsi" w:hAnsiTheme="minorHAnsi" w:cstheme="minorHAnsi"/>
          <w:color w:val="000000"/>
          <w:sz w:val="24"/>
          <w:szCs w:val="24"/>
          <w:lang w:val="fr-FR" w:eastAsia="ja-JP"/>
        </w:rPr>
        <w:t xml:space="preserve">de l’Aire </w:t>
      </w:r>
      <w:r w:rsidRPr="00B352FA">
        <w:rPr>
          <w:rFonts w:asciiTheme="minorHAnsi" w:hAnsiTheme="minorHAnsi" w:cstheme="minorHAnsi"/>
          <w:color w:val="000000"/>
          <w:sz w:val="24"/>
          <w:szCs w:val="24"/>
          <w:lang w:val="fr-FR" w:eastAsia="ja-JP"/>
        </w:rPr>
        <w:t>- Ouverture de l’assemblée générale – mots d’introduction ;</w:t>
      </w:r>
    </w:p>
    <w:p w14:paraId="14B09134" w14:textId="77777777" w:rsidR="00383150" w:rsidRPr="00B352FA" w:rsidRDefault="00383150" w:rsidP="00383150">
      <w:pPr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  <w:lang w:val="fr-FR" w:eastAsia="ja-JP"/>
        </w:rPr>
      </w:pPr>
    </w:p>
    <w:p w14:paraId="54BF3448" w14:textId="3601DC77" w:rsidR="00383150" w:rsidRPr="00B352FA" w:rsidRDefault="00383150" w:rsidP="00383150">
      <w:pPr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  <w:lang w:val="fr-FR" w:eastAsia="ja-JP"/>
        </w:rPr>
      </w:pPr>
      <w:r w:rsidRPr="00B352FA">
        <w:rPr>
          <w:rFonts w:asciiTheme="minorHAnsi" w:hAnsiTheme="minorHAnsi" w:cstheme="minorHAnsi"/>
          <w:color w:val="000000"/>
          <w:sz w:val="24"/>
          <w:szCs w:val="24"/>
          <w:lang w:val="fr-FR" w:eastAsia="ja-JP"/>
        </w:rPr>
        <w:t>09h35 à 11h00 – Rapports : activités – financiers - des commissions – moral - 2022 ;</w:t>
      </w:r>
    </w:p>
    <w:p w14:paraId="4645976E" w14:textId="77777777" w:rsidR="00383150" w:rsidRPr="00B352FA" w:rsidRDefault="00383150" w:rsidP="00383150">
      <w:pPr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  <w:lang w:val="fr-FR" w:eastAsia="ja-JP"/>
        </w:rPr>
      </w:pPr>
    </w:p>
    <w:p w14:paraId="76CF38AA" w14:textId="77777777" w:rsidR="00383150" w:rsidRPr="00B352FA" w:rsidRDefault="00383150" w:rsidP="00383150">
      <w:pPr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  <w:lang w:val="fr-FR" w:eastAsia="ja-JP"/>
        </w:rPr>
      </w:pPr>
      <w:r w:rsidRPr="00B352FA">
        <w:rPr>
          <w:rFonts w:asciiTheme="minorHAnsi" w:hAnsiTheme="minorHAnsi" w:cstheme="minorHAnsi"/>
          <w:color w:val="000000"/>
          <w:sz w:val="24"/>
          <w:szCs w:val="24"/>
          <w:lang w:val="fr-FR" w:eastAsia="ja-JP"/>
        </w:rPr>
        <w:t>11h00 à 11h10 – Vote pour le renouvellement du comité de section ;</w:t>
      </w:r>
    </w:p>
    <w:p w14:paraId="06BDCC92" w14:textId="77777777" w:rsidR="00383150" w:rsidRPr="00B352FA" w:rsidRDefault="00383150" w:rsidP="00383150">
      <w:pPr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  <w:lang w:val="fr-FR" w:eastAsia="ja-JP"/>
        </w:rPr>
      </w:pPr>
    </w:p>
    <w:p w14:paraId="3A5DA56D" w14:textId="77777777" w:rsidR="00383150" w:rsidRPr="00B352FA" w:rsidRDefault="00383150" w:rsidP="00383150">
      <w:pPr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  <w:lang w:val="fr-FR" w:eastAsia="ja-JP"/>
        </w:rPr>
      </w:pPr>
      <w:r w:rsidRPr="00B352FA">
        <w:rPr>
          <w:rFonts w:asciiTheme="minorHAnsi" w:hAnsiTheme="minorHAnsi" w:cstheme="minorHAnsi"/>
          <w:color w:val="000000"/>
          <w:sz w:val="24"/>
          <w:szCs w:val="24"/>
          <w:lang w:val="fr-FR" w:eastAsia="ja-JP"/>
        </w:rPr>
        <w:t>11h10 à 11h30 – Remerciements ;</w:t>
      </w:r>
    </w:p>
    <w:p w14:paraId="35A01CC4" w14:textId="77777777" w:rsidR="00383150" w:rsidRPr="00B352FA" w:rsidRDefault="00383150" w:rsidP="00383150">
      <w:pPr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  <w:lang w:val="fr-FR" w:eastAsia="ja-JP"/>
        </w:rPr>
      </w:pPr>
    </w:p>
    <w:p w14:paraId="5A7C60B2" w14:textId="77777777" w:rsidR="00383150" w:rsidRPr="00B352FA" w:rsidRDefault="00383150" w:rsidP="00383150">
      <w:pPr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  <w:lang w:val="fr-FR" w:eastAsia="ja-JP"/>
        </w:rPr>
      </w:pPr>
      <w:r w:rsidRPr="00B352FA">
        <w:rPr>
          <w:rFonts w:asciiTheme="minorHAnsi" w:hAnsiTheme="minorHAnsi" w:cstheme="minorHAnsi"/>
          <w:color w:val="000000"/>
          <w:sz w:val="24"/>
          <w:szCs w:val="24"/>
          <w:lang w:val="fr-FR" w:eastAsia="ja-JP"/>
        </w:rPr>
        <w:t xml:space="preserve">12h00 à 14h00 – Buffet campagnard servi sur place, </w:t>
      </w:r>
      <w:r w:rsidRPr="00B352FA">
        <w:rPr>
          <w:rFonts w:asciiTheme="minorHAnsi" w:hAnsiTheme="minorHAnsi" w:cstheme="minorHAnsi"/>
          <w:b/>
          <w:bCs/>
          <w:color w:val="000000"/>
          <w:sz w:val="24"/>
          <w:szCs w:val="24"/>
          <w:lang w:val="fr-FR" w:eastAsia="ja-JP"/>
        </w:rPr>
        <w:t>suivant réservation ci-après</w:t>
      </w:r>
      <w:r w:rsidRPr="00B352FA">
        <w:rPr>
          <w:rFonts w:asciiTheme="minorHAnsi" w:hAnsiTheme="minorHAnsi" w:cstheme="minorHAnsi"/>
          <w:color w:val="000000"/>
          <w:sz w:val="24"/>
          <w:szCs w:val="24"/>
          <w:lang w:val="fr-FR" w:eastAsia="ja-JP"/>
        </w:rPr>
        <w:t> ;</w:t>
      </w:r>
    </w:p>
    <w:p w14:paraId="7096702B" w14:textId="77777777" w:rsidR="00383150" w:rsidRPr="00B352FA" w:rsidRDefault="00383150" w:rsidP="00383150">
      <w:pPr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  <w:lang w:val="fr-FR" w:eastAsia="ja-JP"/>
        </w:rPr>
      </w:pPr>
    </w:p>
    <w:p w14:paraId="565A03DA" w14:textId="426E33E2" w:rsidR="00383150" w:rsidRPr="00B352FA" w:rsidRDefault="00383150" w:rsidP="00383150">
      <w:pPr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  <w:lang w:val="fr-FR" w:eastAsia="ja-JP"/>
        </w:rPr>
      </w:pPr>
      <w:r w:rsidRPr="00B352FA">
        <w:rPr>
          <w:rFonts w:asciiTheme="minorHAnsi" w:hAnsiTheme="minorHAnsi" w:cstheme="minorHAnsi"/>
          <w:color w:val="000000"/>
          <w:sz w:val="24"/>
          <w:szCs w:val="24"/>
          <w:lang w:val="fr-FR" w:eastAsia="ja-JP"/>
        </w:rPr>
        <w:t>14h00 à 18h00 – Remise des prix départemental 2023 de l’ANMONM dans la salle de l’Aire, suivant invitation ci-jointe</w:t>
      </w:r>
    </w:p>
    <w:p w14:paraId="5652A121" w14:textId="77777777" w:rsidR="00383150" w:rsidRPr="00B352FA" w:rsidRDefault="00383150" w:rsidP="00383150">
      <w:pPr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  <w:lang w:val="fr-FR" w:eastAsia="ja-JP"/>
        </w:rPr>
      </w:pPr>
    </w:p>
    <w:p w14:paraId="67D596B0" w14:textId="77777777" w:rsidR="00B352FA" w:rsidRPr="00B352FA" w:rsidRDefault="00B352FA" w:rsidP="00383150">
      <w:pPr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  <w:lang w:val="fr-FR" w:eastAsia="ja-JP"/>
        </w:rPr>
      </w:pPr>
    </w:p>
    <w:p w14:paraId="3AFC4E26" w14:textId="4C2D68CD" w:rsidR="00383150" w:rsidRPr="00B352FA" w:rsidRDefault="00383150" w:rsidP="00383150">
      <w:pPr>
        <w:adjustRightInd w:val="0"/>
        <w:rPr>
          <w:rFonts w:asciiTheme="minorHAnsi" w:hAnsiTheme="minorHAnsi" w:cstheme="minorHAnsi"/>
          <w:b/>
          <w:sz w:val="24"/>
          <w:szCs w:val="24"/>
          <w:lang w:val="fr-FR"/>
        </w:rPr>
      </w:pPr>
      <w:r w:rsidRPr="00B352FA">
        <w:rPr>
          <w:rFonts w:asciiTheme="minorHAnsi" w:hAnsiTheme="minorHAnsi" w:cstheme="minorHAnsi"/>
          <w:b/>
          <w:sz w:val="24"/>
          <w:szCs w:val="24"/>
          <w:lang w:val="fr-FR"/>
        </w:rPr>
        <w:t>********************************************************************************</w:t>
      </w:r>
    </w:p>
    <w:p w14:paraId="6DEEE0D4" w14:textId="77777777" w:rsidR="00B352FA" w:rsidRPr="00B352FA" w:rsidRDefault="00B352FA" w:rsidP="00B352FA">
      <w:pPr>
        <w:adjustRightInd w:val="0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77619D90" w14:textId="77777777" w:rsidR="00383150" w:rsidRPr="00B352FA" w:rsidRDefault="00383150" w:rsidP="00383150">
      <w:pPr>
        <w:adjustRightInd w:val="0"/>
        <w:jc w:val="center"/>
        <w:rPr>
          <w:rFonts w:asciiTheme="minorHAnsi" w:hAnsiTheme="minorHAnsi" w:cstheme="minorHAnsi"/>
          <w:b/>
          <w:sz w:val="24"/>
          <w:szCs w:val="24"/>
          <w:lang w:val="fr-FR"/>
        </w:rPr>
      </w:pPr>
      <w:r w:rsidRPr="00B352FA">
        <w:rPr>
          <w:rFonts w:asciiTheme="minorHAnsi" w:hAnsiTheme="minorHAnsi" w:cstheme="minorHAnsi"/>
          <w:b/>
          <w:sz w:val="24"/>
          <w:szCs w:val="24"/>
          <w:lang w:val="fr-FR"/>
        </w:rPr>
        <w:t>-</w:t>
      </w:r>
      <w:proofErr w:type="spellStart"/>
      <w:r w:rsidRPr="00B352FA">
        <w:rPr>
          <w:rFonts w:asciiTheme="minorHAnsi" w:hAnsiTheme="minorHAnsi" w:cstheme="minorHAnsi"/>
          <w:b/>
          <w:sz w:val="24"/>
          <w:szCs w:val="24"/>
          <w:lang w:val="fr-FR"/>
        </w:rPr>
        <w:t>oOo</w:t>
      </w:r>
      <w:proofErr w:type="spellEnd"/>
      <w:proofErr w:type="gramStart"/>
      <w:r w:rsidRPr="00B352FA">
        <w:rPr>
          <w:rFonts w:asciiTheme="minorHAnsi" w:hAnsiTheme="minorHAnsi" w:cstheme="minorHAnsi"/>
          <w:b/>
          <w:sz w:val="24"/>
          <w:szCs w:val="24"/>
          <w:lang w:val="fr-FR"/>
        </w:rPr>
        <w:t>-  Réservation</w:t>
      </w:r>
      <w:proofErr w:type="gramEnd"/>
      <w:r w:rsidRPr="00B352FA">
        <w:rPr>
          <w:rFonts w:asciiTheme="minorHAnsi" w:hAnsiTheme="minorHAnsi" w:cstheme="minorHAnsi"/>
          <w:b/>
          <w:sz w:val="24"/>
          <w:szCs w:val="24"/>
          <w:lang w:val="fr-FR"/>
        </w:rPr>
        <w:t xml:space="preserve"> pour le buffet campagnard -</w:t>
      </w:r>
      <w:proofErr w:type="spellStart"/>
      <w:r w:rsidRPr="00B352FA">
        <w:rPr>
          <w:rFonts w:asciiTheme="minorHAnsi" w:hAnsiTheme="minorHAnsi" w:cstheme="minorHAnsi"/>
          <w:b/>
          <w:sz w:val="24"/>
          <w:szCs w:val="24"/>
          <w:lang w:val="fr-FR"/>
        </w:rPr>
        <w:t>oOo</w:t>
      </w:r>
      <w:proofErr w:type="spellEnd"/>
      <w:r w:rsidRPr="00B352FA">
        <w:rPr>
          <w:rFonts w:asciiTheme="minorHAnsi" w:hAnsiTheme="minorHAnsi" w:cstheme="minorHAnsi"/>
          <w:b/>
          <w:sz w:val="24"/>
          <w:szCs w:val="24"/>
          <w:lang w:val="fr-FR"/>
        </w:rPr>
        <w:t>-</w:t>
      </w:r>
    </w:p>
    <w:p w14:paraId="76E68622" w14:textId="77777777" w:rsidR="00383150" w:rsidRPr="00B352FA" w:rsidRDefault="00383150" w:rsidP="00383150">
      <w:pPr>
        <w:adjustRightInd w:val="0"/>
        <w:jc w:val="center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04B4CB0E" w14:textId="7A105C0C" w:rsidR="00383150" w:rsidRPr="00B352FA" w:rsidRDefault="00383150" w:rsidP="00383150">
      <w:pPr>
        <w:adjustRightInd w:val="0"/>
        <w:jc w:val="center"/>
        <w:rPr>
          <w:rFonts w:asciiTheme="minorHAnsi" w:hAnsiTheme="minorHAnsi" w:cstheme="minorHAnsi"/>
          <w:b/>
          <w:sz w:val="24"/>
          <w:szCs w:val="24"/>
          <w:lang w:val="fr-FR"/>
        </w:rPr>
      </w:pPr>
      <w:r w:rsidRPr="00B352FA">
        <w:rPr>
          <w:rFonts w:asciiTheme="minorHAnsi" w:hAnsiTheme="minorHAnsi" w:cstheme="minorHAnsi"/>
          <w:b/>
          <w:sz w:val="24"/>
          <w:szCs w:val="24"/>
          <w:lang w:val="fr-FR"/>
        </w:rPr>
        <w:t>« A renvoyer au président avant le 04 juin 2023 »</w:t>
      </w:r>
    </w:p>
    <w:p w14:paraId="26DE7F93" w14:textId="77777777" w:rsidR="00383150" w:rsidRPr="00B352FA" w:rsidRDefault="00383150" w:rsidP="00383150">
      <w:pPr>
        <w:adjustRightInd w:val="0"/>
        <w:jc w:val="center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40D0F9AD" w14:textId="77777777" w:rsidR="00383150" w:rsidRPr="00B352FA" w:rsidRDefault="00383150" w:rsidP="00383150">
      <w:pPr>
        <w:adjustRightInd w:val="0"/>
        <w:rPr>
          <w:rFonts w:asciiTheme="minorHAnsi" w:hAnsiTheme="minorHAnsi" w:cstheme="minorHAnsi"/>
          <w:bCs/>
          <w:sz w:val="24"/>
          <w:szCs w:val="24"/>
          <w:lang w:val="fr-FR"/>
        </w:rPr>
      </w:pPr>
      <w:r w:rsidRPr="00B352FA">
        <w:rPr>
          <w:rFonts w:asciiTheme="minorHAnsi" w:hAnsiTheme="minorHAnsi" w:cstheme="minorHAnsi"/>
          <w:bCs/>
          <w:sz w:val="24"/>
          <w:szCs w:val="24"/>
          <w:lang w:val="fr-FR"/>
        </w:rPr>
        <w:t>M. Mme (nom) …………………………</w:t>
      </w:r>
      <w:proofErr w:type="gramStart"/>
      <w:r w:rsidRPr="00B352FA">
        <w:rPr>
          <w:rFonts w:asciiTheme="minorHAnsi" w:hAnsiTheme="minorHAnsi" w:cstheme="minorHAnsi"/>
          <w:bCs/>
          <w:sz w:val="24"/>
          <w:szCs w:val="24"/>
          <w:lang w:val="fr-FR"/>
        </w:rPr>
        <w:t>…….</w:t>
      </w:r>
      <w:proofErr w:type="gramEnd"/>
      <w:r w:rsidRPr="00B352FA">
        <w:rPr>
          <w:rFonts w:asciiTheme="minorHAnsi" w:hAnsiTheme="minorHAnsi" w:cstheme="minorHAnsi"/>
          <w:bCs/>
          <w:sz w:val="24"/>
          <w:szCs w:val="24"/>
          <w:lang w:val="fr-FR"/>
        </w:rPr>
        <w:t>……….. (</w:t>
      </w:r>
      <w:proofErr w:type="gramStart"/>
      <w:r w:rsidRPr="00B352FA">
        <w:rPr>
          <w:rFonts w:asciiTheme="minorHAnsi" w:hAnsiTheme="minorHAnsi" w:cstheme="minorHAnsi"/>
          <w:bCs/>
          <w:sz w:val="24"/>
          <w:szCs w:val="24"/>
          <w:lang w:val="fr-FR"/>
        </w:rPr>
        <w:t>prénom</w:t>
      </w:r>
      <w:proofErr w:type="gramEnd"/>
      <w:r w:rsidRPr="00B352FA">
        <w:rPr>
          <w:rFonts w:asciiTheme="minorHAnsi" w:hAnsiTheme="minorHAnsi" w:cstheme="minorHAnsi"/>
          <w:bCs/>
          <w:sz w:val="24"/>
          <w:szCs w:val="24"/>
          <w:lang w:val="fr-FR"/>
        </w:rPr>
        <w:t>) ……………………………</w:t>
      </w:r>
    </w:p>
    <w:p w14:paraId="2C07426F" w14:textId="77777777" w:rsidR="00383150" w:rsidRPr="00B352FA" w:rsidRDefault="00383150" w:rsidP="00383150">
      <w:pPr>
        <w:adjustRightInd w:val="0"/>
        <w:rPr>
          <w:rFonts w:asciiTheme="minorHAnsi" w:hAnsiTheme="minorHAnsi" w:cstheme="minorHAnsi"/>
          <w:bCs/>
          <w:sz w:val="24"/>
          <w:szCs w:val="24"/>
          <w:lang w:val="fr-FR"/>
        </w:rPr>
      </w:pPr>
    </w:p>
    <w:p w14:paraId="2D8C54F9" w14:textId="4A55C1FB" w:rsidR="00383150" w:rsidRPr="00B352FA" w:rsidRDefault="00383150" w:rsidP="00383150">
      <w:pPr>
        <w:adjustRightInd w:val="0"/>
        <w:rPr>
          <w:rFonts w:asciiTheme="minorHAnsi" w:hAnsiTheme="minorHAnsi" w:cstheme="minorHAnsi"/>
          <w:bCs/>
          <w:sz w:val="24"/>
          <w:szCs w:val="24"/>
          <w:lang w:val="fr-FR"/>
        </w:rPr>
      </w:pPr>
      <w:r w:rsidRPr="00B352FA">
        <w:rPr>
          <w:rFonts w:asciiTheme="minorHAnsi" w:hAnsiTheme="minorHAnsi" w:cstheme="minorHAnsi"/>
          <w:bCs/>
          <w:sz w:val="24"/>
          <w:szCs w:val="24"/>
          <w:lang w:val="fr-FR"/>
        </w:rPr>
        <w:t xml:space="preserve">Assistera(ont) au buffet campagnard qui sera servi dans </w:t>
      </w:r>
      <w:r w:rsidR="00B352FA" w:rsidRPr="00B352FA">
        <w:rPr>
          <w:rFonts w:asciiTheme="minorHAnsi" w:hAnsiTheme="minorHAnsi" w:cstheme="minorHAnsi"/>
          <w:bCs/>
          <w:sz w:val="24"/>
          <w:szCs w:val="24"/>
          <w:lang w:val="fr-FR"/>
        </w:rPr>
        <w:t>la salle de l’Aire</w:t>
      </w:r>
      <w:r w:rsidRPr="00B352FA">
        <w:rPr>
          <w:rFonts w:asciiTheme="minorHAnsi" w:hAnsiTheme="minorHAnsi" w:cstheme="minorHAnsi"/>
          <w:bCs/>
          <w:sz w:val="24"/>
          <w:szCs w:val="24"/>
          <w:lang w:val="fr-FR"/>
        </w:rPr>
        <w:t xml:space="preserve"> à partir de 12h00</w:t>
      </w:r>
    </w:p>
    <w:p w14:paraId="7BA49438" w14:textId="77777777" w:rsidR="00383150" w:rsidRPr="00B352FA" w:rsidRDefault="00383150" w:rsidP="00383150">
      <w:pPr>
        <w:adjustRightInd w:val="0"/>
        <w:rPr>
          <w:rFonts w:asciiTheme="minorHAnsi" w:hAnsiTheme="minorHAnsi" w:cstheme="minorHAnsi"/>
          <w:bCs/>
          <w:sz w:val="24"/>
          <w:szCs w:val="24"/>
          <w:lang w:val="fr-FR"/>
        </w:rPr>
      </w:pPr>
    </w:p>
    <w:p w14:paraId="73D71849" w14:textId="7CCE3116" w:rsidR="00383150" w:rsidRPr="00B352FA" w:rsidRDefault="00383150" w:rsidP="00383150">
      <w:pPr>
        <w:adjustRightInd w:val="0"/>
        <w:rPr>
          <w:rFonts w:asciiTheme="minorHAnsi" w:hAnsiTheme="minorHAnsi" w:cstheme="minorHAnsi"/>
          <w:b/>
          <w:sz w:val="24"/>
          <w:szCs w:val="24"/>
          <w:lang w:val="fr-FR"/>
        </w:rPr>
      </w:pPr>
      <w:r w:rsidRPr="00B352FA">
        <w:rPr>
          <w:rFonts w:asciiTheme="minorHAnsi" w:hAnsiTheme="minorHAnsi" w:cstheme="minorHAnsi"/>
          <w:b/>
          <w:sz w:val="24"/>
          <w:szCs w:val="24"/>
          <w:lang w:val="fr-FR"/>
        </w:rPr>
        <w:t xml:space="preserve">Prix du buffet campagnard = </w:t>
      </w:r>
      <w:r w:rsidR="00B352FA" w:rsidRPr="00B352FA">
        <w:rPr>
          <w:rFonts w:asciiTheme="minorHAnsi" w:hAnsiTheme="minorHAnsi" w:cstheme="minorHAnsi"/>
          <w:b/>
          <w:sz w:val="24"/>
          <w:szCs w:val="24"/>
          <w:lang w:val="fr-FR"/>
        </w:rPr>
        <w:t>2</w:t>
      </w:r>
      <w:r w:rsidR="003659D2">
        <w:rPr>
          <w:rFonts w:asciiTheme="minorHAnsi" w:hAnsiTheme="minorHAnsi" w:cstheme="minorHAnsi"/>
          <w:b/>
          <w:sz w:val="24"/>
          <w:szCs w:val="24"/>
          <w:lang w:val="fr-FR"/>
        </w:rPr>
        <w:t>5</w:t>
      </w:r>
      <w:r w:rsidRPr="00B352FA">
        <w:rPr>
          <w:rFonts w:asciiTheme="minorHAnsi" w:hAnsiTheme="minorHAnsi" w:cstheme="minorHAnsi"/>
          <w:b/>
          <w:sz w:val="24"/>
          <w:szCs w:val="24"/>
          <w:lang w:val="fr-FR"/>
        </w:rPr>
        <w:t>,00 €</w:t>
      </w:r>
    </w:p>
    <w:p w14:paraId="1DCB90BF" w14:textId="77777777" w:rsidR="00383150" w:rsidRPr="00B352FA" w:rsidRDefault="00383150" w:rsidP="00383150">
      <w:pPr>
        <w:adjustRightInd w:val="0"/>
        <w:rPr>
          <w:rFonts w:asciiTheme="minorHAnsi" w:hAnsiTheme="minorHAnsi" w:cstheme="minorHAnsi"/>
          <w:bCs/>
          <w:sz w:val="24"/>
          <w:szCs w:val="24"/>
          <w:lang w:val="fr-FR"/>
        </w:rPr>
      </w:pPr>
    </w:p>
    <w:p w14:paraId="257CBC57" w14:textId="77777777" w:rsidR="00383150" w:rsidRPr="00B352FA" w:rsidRDefault="00383150" w:rsidP="00383150">
      <w:pPr>
        <w:adjustRightInd w:val="0"/>
        <w:rPr>
          <w:rFonts w:asciiTheme="minorHAnsi" w:hAnsiTheme="minorHAnsi" w:cstheme="minorHAnsi"/>
          <w:bCs/>
          <w:sz w:val="24"/>
          <w:szCs w:val="24"/>
          <w:lang w:val="fr-FR"/>
        </w:rPr>
      </w:pPr>
      <w:r w:rsidRPr="00B352FA">
        <w:rPr>
          <w:rFonts w:asciiTheme="minorHAnsi" w:hAnsiTheme="minorHAnsi" w:cstheme="minorHAnsi"/>
          <w:bCs/>
          <w:sz w:val="24"/>
          <w:szCs w:val="24"/>
          <w:lang w:val="fr-FR"/>
        </w:rPr>
        <w:t xml:space="preserve">Ci-joint un chèque de ………………… € correspondant au repas de </w:t>
      </w:r>
      <w:proofErr w:type="gramStart"/>
      <w:r w:rsidRPr="00B352FA">
        <w:rPr>
          <w:rFonts w:asciiTheme="minorHAnsi" w:hAnsiTheme="minorHAnsi" w:cstheme="minorHAnsi"/>
          <w:bCs/>
          <w:sz w:val="24"/>
          <w:szCs w:val="24"/>
          <w:lang w:val="fr-FR"/>
        </w:rPr>
        <w:t>…….</w:t>
      </w:r>
      <w:proofErr w:type="gramEnd"/>
      <w:r w:rsidRPr="00B352FA">
        <w:rPr>
          <w:rFonts w:asciiTheme="minorHAnsi" w:hAnsiTheme="minorHAnsi" w:cstheme="minorHAnsi"/>
          <w:bCs/>
          <w:sz w:val="24"/>
          <w:szCs w:val="24"/>
          <w:lang w:val="fr-FR"/>
        </w:rPr>
        <w:t xml:space="preserve">. </w:t>
      </w:r>
      <w:proofErr w:type="gramStart"/>
      <w:r w:rsidRPr="00B352FA">
        <w:rPr>
          <w:rFonts w:asciiTheme="minorHAnsi" w:hAnsiTheme="minorHAnsi" w:cstheme="minorHAnsi"/>
          <w:bCs/>
          <w:sz w:val="24"/>
          <w:szCs w:val="24"/>
          <w:lang w:val="fr-FR"/>
        </w:rPr>
        <w:t>personnes</w:t>
      </w:r>
      <w:proofErr w:type="gramEnd"/>
      <w:r w:rsidRPr="00B352FA">
        <w:rPr>
          <w:rFonts w:asciiTheme="minorHAnsi" w:hAnsiTheme="minorHAnsi" w:cstheme="minorHAnsi"/>
          <w:bCs/>
          <w:sz w:val="24"/>
          <w:szCs w:val="24"/>
          <w:lang w:val="fr-FR"/>
        </w:rPr>
        <w:t>.</w:t>
      </w:r>
    </w:p>
    <w:p w14:paraId="3D521DFD" w14:textId="77777777" w:rsidR="00383150" w:rsidRPr="00B352FA" w:rsidRDefault="00383150" w:rsidP="00383150">
      <w:pPr>
        <w:adjustRightInd w:val="0"/>
        <w:rPr>
          <w:rFonts w:asciiTheme="minorHAnsi" w:hAnsiTheme="minorHAnsi" w:cstheme="minorHAnsi"/>
          <w:bCs/>
          <w:sz w:val="24"/>
          <w:szCs w:val="24"/>
          <w:lang w:val="fr-FR"/>
        </w:rPr>
      </w:pPr>
    </w:p>
    <w:p w14:paraId="531CCFFB" w14:textId="051A6F12" w:rsidR="009209E7" w:rsidRPr="00B352FA" w:rsidRDefault="00383150" w:rsidP="004C571E">
      <w:pPr>
        <w:adjustRightInd w:val="0"/>
        <w:rPr>
          <w:rFonts w:asciiTheme="minorHAnsi" w:hAnsiTheme="minorHAnsi" w:cstheme="minorHAnsi"/>
          <w:bCs/>
          <w:sz w:val="24"/>
          <w:szCs w:val="24"/>
          <w:lang w:val="fr-FR"/>
        </w:rPr>
      </w:pPr>
      <w:r w:rsidRPr="00B352FA">
        <w:rPr>
          <w:rFonts w:asciiTheme="minorHAnsi" w:hAnsiTheme="minorHAnsi" w:cstheme="minorHAnsi"/>
          <w:bCs/>
          <w:sz w:val="24"/>
          <w:szCs w:val="24"/>
          <w:lang w:val="fr-FR"/>
        </w:rPr>
        <w:t>À l’ordre de ANMONM section 34.</w:t>
      </w:r>
    </w:p>
    <w:sectPr w:rsidR="009209E7" w:rsidRPr="00B352FA" w:rsidSect="008E0B38">
      <w:headerReference w:type="default" r:id="rId7"/>
      <w:footerReference w:type="default" r:id="rId8"/>
      <w:type w:val="continuous"/>
      <w:pgSz w:w="11910" w:h="16840"/>
      <w:pgMar w:top="1040" w:right="1134" w:bottom="1199" w:left="1134" w:header="316" w:footer="52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89721" w14:textId="77777777" w:rsidR="00AE440F" w:rsidRDefault="00AE440F" w:rsidP="001873DB">
      <w:r>
        <w:separator/>
      </w:r>
    </w:p>
  </w:endnote>
  <w:endnote w:type="continuationSeparator" w:id="0">
    <w:p w14:paraId="5BCB2704" w14:textId="77777777" w:rsidR="00AE440F" w:rsidRDefault="00AE440F" w:rsidP="00187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18C86" w14:textId="6BB2270B" w:rsidR="001873DB" w:rsidRPr="001873DB" w:rsidRDefault="0077537B" w:rsidP="001873DB">
    <w:pPr>
      <w:pStyle w:val="Titre21"/>
      <w:spacing w:before="111"/>
      <w:ind w:left="0"/>
      <w:rPr>
        <w:lang w:val="fr-FR"/>
      </w:rPr>
    </w:pPr>
    <w:r>
      <w:rPr>
        <w:color w:val="0063A3"/>
        <w:lang w:val="fr-FR"/>
      </w:rPr>
      <w:t xml:space="preserve">     </w:t>
    </w:r>
    <w:r w:rsidR="001873DB" w:rsidRPr="001873DB">
      <w:rPr>
        <w:color w:val="0063A3"/>
        <w:lang w:val="fr-FR"/>
      </w:rPr>
      <w:t>ANMONM HÉRAULT</w:t>
    </w:r>
  </w:p>
  <w:p w14:paraId="6438D4DB" w14:textId="7A4B86F4" w:rsidR="001873DB" w:rsidRPr="001873DB" w:rsidRDefault="00656EFE" w:rsidP="001873DB">
    <w:pPr>
      <w:spacing w:before="15"/>
      <w:ind w:left="112"/>
      <w:rPr>
        <w:b/>
        <w:sz w:val="20"/>
        <w:lang w:val="fr-FR"/>
      </w:rPr>
    </w:pPr>
    <w:r>
      <w:rPr>
        <w:b/>
        <w:color w:val="0063A3"/>
        <w:sz w:val="20"/>
        <w:lang w:val="fr-FR"/>
      </w:rPr>
      <w:t xml:space="preserve">   </w:t>
    </w:r>
    <w:r w:rsidR="001873DB" w:rsidRPr="001873DB">
      <w:rPr>
        <w:b/>
        <w:color w:val="0063A3"/>
        <w:sz w:val="20"/>
        <w:lang w:val="fr-FR"/>
      </w:rPr>
      <w:t>8, rue de l’église - 34725 Saint-Félix-de-Lodez</w:t>
    </w:r>
  </w:p>
  <w:p w14:paraId="734AD023" w14:textId="4348C2E1" w:rsidR="001873DB" w:rsidRPr="008E0B38" w:rsidRDefault="00656EFE" w:rsidP="001873DB">
    <w:pPr>
      <w:pStyle w:val="Corpsdetexte"/>
      <w:spacing w:before="15"/>
      <w:ind w:left="112"/>
      <w:rPr>
        <w:lang w:val="fr-FR"/>
      </w:rPr>
    </w:pPr>
    <w:r w:rsidRPr="005243D4">
      <w:rPr>
        <w:color w:val="0063A3"/>
        <w:lang w:val="fr-FR"/>
      </w:rPr>
      <w:t xml:space="preserve">   </w:t>
    </w:r>
    <w:r w:rsidR="001873DB" w:rsidRPr="008E0B38">
      <w:rPr>
        <w:color w:val="0063A3"/>
        <w:lang w:val="fr-FR"/>
      </w:rPr>
      <w:t>T</w:t>
    </w:r>
    <w:r w:rsidR="008E0B38" w:rsidRPr="008E0B38">
      <w:rPr>
        <w:color w:val="0063A3"/>
        <w:lang w:val="fr-FR"/>
      </w:rPr>
      <w:t xml:space="preserve">él. </w:t>
    </w:r>
    <w:r w:rsidR="001873DB" w:rsidRPr="008E0B38">
      <w:rPr>
        <w:color w:val="0063A3"/>
        <w:lang w:val="fr-FR"/>
      </w:rPr>
      <w:t>: 04 67 44 03 76 - 06 24 55 39 32</w:t>
    </w:r>
  </w:p>
  <w:p w14:paraId="11BAB6A9" w14:textId="1EB0F826" w:rsidR="0074559E" w:rsidRPr="008E0B38" w:rsidRDefault="00656EFE" w:rsidP="00656EFE">
    <w:pPr>
      <w:pStyle w:val="Corpsdetexte"/>
      <w:tabs>
        <w:tab w:val="left" w:pos="1701"/>
      </w:tabs>
      <w:spacing w:before="15"/>
      <w:ind w:left="284" w:right="3079" w:hanging="284"/>
      <w:rPr>
        <w:lang w:val="fr-FR"/>
      </w:rPr>
    </w:pPr>
    <w:r w:rsidRPr="008E0B38">
      <w:rPr>
        <w:lang w:val="fr-FR"/>
      </w:rPr>
      <w:t xml:space="preserve">     </w:t>
    </w:r>
    <w:r w:rsidR="00000000">
      <w:fldChar w:fldCharType="begin"/>
    </w:r>
    <w:r w:rsidR="00000000" w:rsidRPr="00233FB1">
      <w:rPr>
        <w:lang w:val="fr-FR"/>
      </w:rPr>
      <w:instrText>HYPERLINK "mailto:y.marcou@anmonm.org%20"</w:instrText>
    </w:r>
    <w:r w:rsidR="00000000">
      <w:fldChar w:fldCharType="separate"/>
    </w:r>
    <w:r w:rsidRPr="008E0B38">
      <w:rPr>
        <w:rStyle w:val="Lienhypertexte"/>
        <w:lang w:val="fr-FR"/>
      </w:rPr>
      <w:t xml:space="preserve">y.marcou@anmonm.org </w:t>
    </w:r>
    <w:r w:rsidR="00000000">
      <w:rPr>
        <w:rStyle w:val="Lienhypertexte"/>
        <w:lang w:val="fr-FR"/>
      </w:rPr>
      <w:fldChar w:fldCharType="end"/>
    </w:r>
    <w:r w:rsidR="0074559E" w:rsidRPr="008E0B38">
      <w:rPr>
        <w:color w:val="00AEEF"/>
        <w:lang w:val="fr-FR"/>
      </w:rPr>
      <w:t>–</w:t>
    </w:r>
    <w:r w:rsidR="001873DB" w:rsidRPr="008E0B38">
      <w:rPr>
        <w:color w:val="00AEEF"/>
        <w:lang w:val="fr-FR"/>
      </w:rPr>
      <w:t xml:space="preserve"> </w:t>
    </w:r>
    <w:hyperlink r:id="rId1" w:history="1">
      <w:r w:rsidR="0074559E" w:rsidRPr="008E0B38">
        <w:rPr>
          <w:rStyle w:val="Lienhypertexte"/>
          <w:lang w:val="fr-FR"/>
        </w:rPr>
        <w:t>section.34@anmonm.org</w:t>
      </w:r>
    </w:hyperlink>
  </w:p>
  <w:p w14:paraId="043EAD8D" w14:textId="5A466B8D" w:rsidR="001873DB" w:rsidRPr="008E0B38" w:rsidRDefault="0074559E" w:rsidP="00656EFE">
    <w:pPr>
      <w:pStyle w:val="Corpsdetexte"/>
      <w:tabs>
        <w:tab w:val="left" w:pos="1701"/>
      </w:tabs>
      <w:spacing w:before="15"/>
      <w:ind w:left="284" w:right="3079" w:hanging="284"/>
      <w:rPr>
        <w:lang w:val="fr-FR"/>
      </w:rPr>
    </w:pPr>
    <w:r w:rsidRPr="008E0B38">
      <w:rPr>
        <w:lang w:val="fr-FR"/>
      </w:rPr>
      <w:t xml:space="preserve"> </w:t>
    </w:r>
    <w:r w:rsidR="001873DB" w:rsidRPr="008E0B38">
      <w:rPr>
        <w:color w:val="00AEEF"/>
        <w:lang w:val="fr-FR"/>
      </w:rPr>
      <w:t xml:space="preserve"> - </w:t>
    </w:r>
    <w:r w:rsidR="008E0B38">
      <w:rPr>
        <w:color w:val="00AEEF"/>
        <w:lang w:val="fr-FR"/>
      </w:rPr>
      <w:t xml:space="preserve"> </w:t>
    </w:r>
    <w:hyperlink r:id="rId2" w:history="1">
      <w:r w:rsidR="008E0B38" w:rsidRPr="00EB1A3A">
        <w:rPr>
          <w:rStyle w:val="Lienhypertexte"/>
          <w:lang w:val="fr-FR"/>
        </w:rPr>
        <w:t>www.ordre-national-merite34.info</w:t>
      </w:r>
    </w:hyperlink>
    <w:r w:rsidR="008E0B38">
      <w:rPr>
        <w:color w:val="00AEEF"/>
        <w:lang w:val="fr-FR"/>
      </w:rPr>
      <w:t xml:space="preserve"> - </w:t>
    </w:r>
    <w:hyperlink r:id="rId3" w:history="1">
      <w:r w:rsidR="00616930" w:rsidRPr="008E0B38">
        <w:rPr>
          <w:rStyle w:val="Lienhypertexte"/>
          <w:lang w:val="fr-FR"/>
        </w:rPr>
        <w:t>www.anmonm.org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ABE61" w14:textId="77777777" w:rsidR="00AE440F" w:rsidRDefault="00AE440F" w:rsidP="001873DB">
      <w:r>
        <w:separator/>
      </w:r>
    </w:p>
  </w:footnote>
  <w:footnote w:type="continuationSeparator" w:id="0">
    <w:p w14:paraId="3289EB89" w14:textId="77777777" w:rsidR="00AE440F" w:rsidRDefault="00AE440F" w:rsidP="001873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9595E" w14:textId="66E49F0E" w:rsidR="00441BB8" w:rsidRDefault="00441BB8" w:rsidP="007551C3">
    <w:pPr>
      <w:pStyle w:val="Corpsdetexte"/>
      <w:spacing w:before="3"/>
      <w:rPr>
        <w:b/>
        <w:sz w:val="45"/>
        <w:lang w:val="fr-FR"/>
      </w:rPr>
    </w:pPr>
    <w:r>
      <w:rPr>
        <w:b/>
        <w:noProof/>
        <w:sz w:val="45"/>
        <w:lang w:val="fr-FR"/>
      </w:rPr>
      <w:drawing>
        <wp:anchor distT="0" distB="0" distL="114300" distR="114300" simplePos="0" relativeHeight="251658240" behindDoc="0" locked="0" layoutInCell="1" allowOverlap="1" wp14:anchorId="43D3C848" wp14:editId="48C9D689">
          <wp:simplePos x="0" y="0"/>
          <wp:positionH relativeFrom="margin">
            <wp:posOffset>1142365</wp:posOffset>
          </wp:positionH>
          <wp:positionV relativeFrom="margin">
            <wp:posOffset>-863600</wp:posOffset>
          </wp:positionV>
          <wp:extent cx="3813810" cy="719455"/>
          <wp:effectExtent l="0" t="0" r="0" b="4445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3810" cy="719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4D940EB" w14:textId="5E6E6B6A" w:rsidR="00441BB8" w:rsidRDefault="00441BB8" w:rsidP="007551C3">
    <w:pPr>
      <w:pStyle w:val="Corpsdetexte"/>
      <w:spacing w:before="3"/>
      <w:rPr>
        <w:b/>
        <w:sz w:val="45"/>
        <w:lang w:val="fr-FR"/>
      </w:rPr>
    </w:pPr>
  </w:p>
  <w:p w14:paraId="4D1BB2F3" w14:textId="77777777" w:rsidR="00441BB8" w:rsidRPr="008E0B38" w:rsidRDefault="00441BB8" w:rsidP="007551C3">
    <w:pPr>
      <w:pStyle w:val="Corpsdetexte"/>
      <w:spacing w:before="3"/>
      <w:rPr>
        <w:b/>
        <w:sz w:val="32"/>
        <w:szCs w:val="32"/>
        <w:lang w:val="fr-FR"/>
      </w:rPr>
    </w:pPr>
  </w:p>
  <w:p w14:paraId="31C2788D" w14:textId="072550E6" w:rsidR="00656EFE" w:rsidRPr="00441BB8" w:rsidRDefault="00656EFE" w:rsidP="007551C3">
    <w:pPr>
      <w:pStyle w:val="Corpsdetexte"/>
      <w:spacing w:before="3"/>
      <w:rPr>
        <w:b/>
        <w:sz w:val="10"/>
        <w:szCs w:val="10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30085C"/>
    <w:multiLevelType w:val="hybridMultilevel"/>
    <w:tmpl w:val="53C05198"/>
    <w:lvl w:ilvl="0" w:tplc="FE862052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7420B3E"/>
    <w:multiLevelType w:val="hybridMultilevel"/>
    <w:tmpl w:val="EF203AC2"/>
    <w:lvl w:ilvl="0" w:tplc="842E37B8">
      <w:start w:val="8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5621570">
    <w:abstractNumId w:val="1"/>
  </w:num>
  <w:num w:numId="2" w16cid:durableId="421219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BBA"/>
    <w:rsid w:val="000046E6"/>
    <w:rsid w:val="00007E89"/>
    <w:rsid w:val="0001065C"/>
    <w:rsid w:val="00082A88"/>
    <w:rsid w:val="000979F1"/>
    <w:rsid w:val="000C380E"/>
    <w:rsid w:val="000C69B9"/>
    <w:rsid w:val="000D0761"/>
    <w:rsid w:val="000E04F5"/>
    <w:rsid w:val="000E31F7"/>
    <w:rsid w:val="0010156D"/>
    <w:rsid w:val="00136461"/>
    <w:rsid w:val="001575A9"/>
    <w:rsid w:val="00162CDB"/>
    <w:rsid w:val="00180415"/>
    <w:rsid w:val="001873DB"/>
    <w:rsid w:val="001A23EE"/>
    <w:rsid w:val="001D1DB4"/>
    <w:rsid w:val="001F5BA6"/>
    <w:rsid w:val="001F653B"/>
    <w:rsid w:val="002133DD"/>
    <w:rsid w:val="00233FB1"/>
    <w:rsid w:val="00244FE9"/>
    <w:rsid w:val="002451FB"/>
    <w:rsid w:val="00260BBA"/>
    <w:rsid w:val="002C2E0E"/>
    <w:rsid w:val="002F1C3C"/>
    <w:rsid w:val="003269F3"/>
    <w:rsid w:val="00341538"/>
    <w:rsid w:val="003659D2"/>
    <w:rsid w:val="0037037C"/>
    <w:rsid w:val="00381E48"/>
    <w:rsid w:val="00383150"/>
    <w:rsid w:val="003D7BEE"/>
    <w:rsid w:val="003E7EE3"/>
    <w:rsid w:val="003F3259"/>
    <w:rsid w:val="003F5CD7"/>
    <w:rsid w:val="00431020"/>
    <w:rsid w:val="00441BB8"/>
    <w:rsid w:val="00487D1C"/>
    <w:rsid w:val="004927F9"/>
    <w:rsid w:val="004C571E"/>
    <w:rsid w:val="004E36CF"/>
    <w:rsid w:val="005243D4"/>
    <w:rsid w:val="00534478"/>
    <w:rsid w:val="00563800"/>
    <w:rsid w:val="00592A2B"/>
    <w:rsid w:val="005944F1"/>
    <w:rsid w:val="005D1A9B"/>
    <w:rsid w:val="005E2522"/>
    <w:rsid w:val="00616930"/>
    <w:rsid w:val="00656EFE"/>
    <w:rsid w:val="00672922"/>
    <w:rsid w:val="006B1819"/>
    <w:rsid w:val="006C7677"/>
    <w:rsid w:val="006E2D92"/>
    <w:rsid w:val="0074559E"/>
    <w:rsid w:val="007551C3"/>
    <w:rsid w:val="0077537B"/>
    <w:rsid w:val="007B01C2"/>
    <w:rsid w:val="007C0FE3"/>
    <w:rsid w:val="007C45E1"/>
    <w:rsid w:val="007D23C0"/>
    <w:rsid w:val="00825790"/>
    <w:rsid w:val="0085502A"/>
    <w:rsid w:val="00871A19"/>
    <w:rsid w:val="008962E5"/>
    <w:rsid w:val="008A5DD9"/>
    <w:rsid w:val="008E0B38"/>
    <w:rsid w:val="008E33ED"/>
    <w:rsid w:val="009162C2"/>
    <w:rsid w:val="009209E7"/>
    <w:rsid w:val="00930ED7"/>
    <w:rsid w:val="00936148"/>
    <w:rsid w:val="0095666C"/>
    <w:rsid w:val="009D72F0"/>
    <w:rsid w:val="009F5ED5"/>
    <w:rsid w:val="009F7944"/>
    <w:rsid w:val="00A10908"/>
    <w:rsid w:val="00A319A1"/>
    <w:rsid w:val="00AD6113"/>
    <w:rsid w:val="00AE1292"/>
    <w:rsid w:val="00AE440F"/>
    <w:rsid w:val="00AF393D"/>
    <w:rsid w:val="00B238F3"/>
    <w:rsid w:val="00B26BAE"/>
    <w:rsid w:val="00B30D56"/>
    <w:rsid w:val="00B34698"/>
    <w:rsid w:val="00B352FA"/>
    <w:rsid w:val="00B53B36"/>
    <w:rsid w:val="00B54E79"/>
    <w:rsid w:val="00B56194"/>
    <w:rsid w:val="00B72F31"/>
    <w:rsid w:val="00BC763C"/>
    <w:rsid w:val="00BD5B79"/>
    <w:rsid w:val="00C10F6C"/>
    <w:rsid w:val="00C14500"/>
    <w:rsid w:val="00C2248A"/>
    <w:rsid w:val="00C34E0A"/>
    <w:rsid w:val="00C515A6"/>
    <w:rsid w:val="00C53B4C"/>
    <w:rsid w:val="00C7785E"/>
    <w:rsid w:val="00C83E43"/>
    <w:rsid w:val="00CA0B46"/>
    <w:rsid w:val="00CF4E87"/>
    <w:rsid w:val="00D057A2"/>
    <w:rsid w:val="00D33C72"/>
    <w:rsid w:val="00D40B17"/>
    <w:rsid w:val="00D45D09"/>
    <w:rsid w:val="00D51B45"/>
    <w:rsid w:val="00D628F7"/>
    <w:rsid w:val="00D651AA"/>
    <w:rsid w:val="00D920A3"/>
    <w:rsid w:val="00D96DA5"/>
    <w:rsid w:val="00DC6213"/>
    <w:rsid w:val="00DF5634"/>
    <w:rsid w:val="00E11B78"/>
    <w:rsid w:val="00E23FD5"/>
    <w:rsid w:val="00E508B3"/>
    <w:rsid w:val="00E5517F"/>
    <w:rsid w:val="00E65057"/>
    <w:rsid w:val="00E9492C"/>
    <w:rsid w:val="00ED4C6E"/>
    <w:rsid w:val="00ED74DD"/>
    <w:rsid w:val="00EE3327"/>
    <w:rsid w:val="00F148B4"/>
    <w:rsid w:val="00FA4877"/>
    <w:rsid w:val="00FB424D"/>
    <w:rsid w:val="00FB4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D7BB06A"/>
  <w15:docId w15:val="{3D5CB26C-BE73-5A4F-BACC-1FA55675C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Garamond" w:eastAsia="Garamond" w:hAnsi="Garamond" w:cs="Garamond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20"/>
      <w:szCs w:val="20"/>
    </w:rPr>
  </w:style>
  <w:style w:type="paragraph" w:customStyle="1" w:styleId="Titre11">
    <w:name w:val="Titre 11"/>
    <w:basedOn w:val="Normal"/>
    <w:uiPriority w:val="1"/>
    <w:qFormat/>
    <w:pPr>
      <w:spacing w:before="114"/>
      <w:ind w:left="417" w:right="1353"/>
      <w:jc w:val="center"/>
      <w:outlineLvl w:val="1"/>
    </w:pPr>
    <w:rPr>
      <w:b/>
      <w:bCs/>
      <w:sz w:val="28"/>
      <w:szCs w:val="28"/>
    </w:rPr>
  </w:style>
  <w:style w:type="paragraph" w:customStyle="1" w:styleId="Titre21">
    <w:name w:val="Titre 21"/>
    <w:basedOn w:val="Normal"/>
    <w:uiPriority w:val="1"/>
    <w:qFormat/>
    <w:pPr>
      <w:ind w:left="112"/>
      <w:outlineLvl w:val="2"/>
    </w:pPr>
    <w:rPr>
      <w:b/>
      <w:bCs/>
      <w:sz w:val="20"/>
      <w:szCs w:val="20"/>
    </w:rPr>
  </w:style>
  <w:style w:type="paragraph" w:styleId="Paragraphedeliste">
    <w:name w:val="List Paragraph"/>
    <w:basedOn w:val="Normal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1873D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873DB"/>
    <w:rPr>
      <w:rFonts w:ascii="Garamond" w:eastAsia="Garamond" w:hAnsi="Garamond" w:cs="Garamond"/>
    </w:rPr>
  </w:style>
  <w:style w:type="paragraph" w:styleId="Pieddepage">
    <w:name w:val="footer"/>
    <w:basedOn w:val="Normal"/>
    <w:link w:val="PieddepageCar"/>
    <w:uiPriority w:val="99"/>
    <w:unhideWhenUsed/>
    <w:rsid w:val="001873D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873DB"/>
    <w:rPr>
      <w:rFonts w:ascii="Garamond" w:eastAsia="Garamond" w:hAnsi="Garamond" w:cs="Garamond"/>
    </w:rPr>
  </w:style>
  <w:style w:type="character" w:styleId="Lienhypertexte">
    <w:name w:val="Hyperlink"/>
    <w:basedOn w:val="Policepardfaut"/>
    <w:uiPriority w:val="99"/>
    <w:unhideWhenUsed/>
    <w:rsid w:val="00656EFE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56EFE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656EFE"/>
    <w:rPr>
      <w:color w:val="800080" w:themeColor="followedHyperlink"/>
      <w:u w:val="single"/>
    </w:rPr>
  </w:style>
  <w:style w:type="character" w:customStyle="1" w:styleId="CorpsdetexteCar">
    <w:name w:val="Corps de texte Car"/>
    <w:basedOn w:val="Policepardfaut"/>
    <w:link w:val="Corpsdetexte"/>
    <w:uiPriority w:val="1"/>
    <w:rsid w:val="00563800"/>
    <w:rPr>
      <w:rFonts w:ascii="Garamond" w:eastAsia="Garamond" w:hAnsi="Garamond" w:cs="Garamond"/>
      <w:sz w:val="20"/>
      <w:szCs w:val="20"/>
    </w:rPr>
  </w:style>
  <w:style w:type="character" w:styleId="lev">
    <w:name w:val="Strong"/>
    <w:basedOn w:val="Policepardfaut"/>
    <w:uiPriority w:val="22"/>
    <w:qFormat/>
    <w:rsid w:val="00C10F6C"/>
    <w:rPr>
      <w:b/>
      <w:bCs/>
    </w:rPr>
  </w:style>
  <w:style w:type="character" w:customStyle="1" w:styleId="apple-converted-space">
    <w:name w:val="apple-converted-space"/>
    <w:basedOn w:val="Policepardfaut"/>
    <w:rsid w:val="00C10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nmonm.org" TargetMode="External"/><Relationship Id="rId2" Type="http://schemas.openxmlformats.org/officeDocument/2006/relationships/hyperlink" Target="http://www.ordre-national-merite34.info" TargetMode="External"/><Relationship Id="rId1" Type="http://schemas.openxmlformats.org/officeDocument/2006/relationships/hyperlink" Target="mailto:section.34@anmonm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Mise en page 1</vt:lpstr>
    </vt:vector>
  </TitlesOfParts>
  <Company>Image Plus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Mise en page 1</dc:title>
  <cp:lastModifiedBy>Yvan MARCOU</cp:lastModifiedBy>
  <cp:revision>6</cp:revision>
  <cp:lastPrinted>2023-04-24T20:21:00Z</cp:lastPrinted>
  <dcterms:created xsi:type="dcterms:W3CDTF">2023-04-28T16:37:00Z</dcterms:created>
  <dcterms:modified xsi:type="dcterms:W3CDTF">2023-05-01T16:22:00Z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2019-06-08T00:00:00Z</vt:filetime>
  </property>
  <property fmtid="{D5CDD505-2E9C-101B-9397-08002B2CF9AE}" pid="3" name="Creator">
    <vt:lpwstr>QuarkXPress(R) 13.02</vt:lpwstr>
  </property>
  <property fmtid="{D5CDD505-2E9C-101B-9397-08002B2CF9AE}" pid="4" name="LastSaved">
    <vt:filetime>2019-06-08T00:00:00Z</vt:filetime>
  </property>
</Properties>
</file>